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EE49B" w14:textId="78D11A53" w:rsidR="00241F5E" w:rsidRPr="00CE1967" w:rsidRDefault="5D56CE72" w:rsidP="2F4EBD1C">
      <w:pPr>
        <w:spacing w:after="0" w:line="240" w:lineRule="auto"/>
        <w:jc w:val="center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 w:rsidRPr="00CE1967">
        <w:rPr>
          <w:rFonts w:ascii="Calibri" w:eastAsia="Calibri" w:hAnsi="Calibri" w:cs="Calibri"/>
          <w:b/>
          <w:bCs/>
          <w:sz w:val="20"/>
          <w:szCs w:val="20"/>
        </w:rPr>
        <w:t xml:space="preserve">Wymagania edukacyjne </w:t>
      </w:r>
      <w:proofErr w:type="spellStart"/>
      <w:r w:rsidRPr="00CE1967">
        <w:rPr>
          <w:rFonts w:ascii="Calibri" w:eastAsia="Calibri" w:hAnsi="Calibri" w:cs="Calibri"/>
          <w:b/>
          <w:bCs/>
          <w:i/>
          <w:iCs/>
          <w:sz w:val="20"/>
          <w:szCs w:val="20"/>
        </w:rPr>
        <w:t>Join</w:t>
      </w:r>
      <w:proofErr w:type="spellEnd"/>
      <w:r w:rsidRPr="00CE1967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Bugs Team 1</w:t>
      </w:r>
    </w:p>
    <w:p w14:paraId="08EBEB80" w14:textId="393C91C1" w:rsidR="00CE1967" w:rsidRPr="00CE1967" w:rsidRDefault="00CE1967" w:rsidP="2F4EBD1C">
      <w:pPr>
        <w:spacing w:after="0" w:line="240" w:lineRule="auto"/>
        <w:jc w:val="center"/>
        <w:rPr>
          <w:b/>
        </w:rPr>
      </w:pPr>
      <w:r w:rsidRPr="00CE1967">
        <w:rPr>
          <w:b/>
        </w:rPr>
        <w:t>KLASA I</w:t>
      </w:r>
    </w:p>
    <w:p w14:paraId="63B0781F" w14:textId="1F157A02" w:rsidR="00CE1967" w:rsidRPr="00CE1967" w:rsidRDefault="00CE1967" w:rsidP="2F4EBD1C">
      <w:pPr>
        <w:spacing w:after="0" w:line="240" w:lineRule="auto"/>
        <w:jc w:val="center"/>
        <w:rPr>
          <w:b/>
        </w:rPr>
      </w:pPr>
      <w:r w:rsidRPr="00CE1967">
        <w:rPr>
          <w:b/>
        </w:rPr>
        <w:t>mgr Emilia Szwemin</w:t>
      </w:r>
    </w:p>
    <w:p w14:paraId="2E83FEA0" w14:textId="69B2B22D" w:rsidR="00241F5E" w:rsidRPr="006D128D" w:rsidRDefault="5D56CE72" w:rsidP="2F4EBD1C">
      <w:pPr>
        <w:spacing w:after="0" w:line="240" w:lineRule="auto"/>
        <w:jc w:val="center"/>
      </w:pPr>
      <w:r w:rsidRPr="00CE1967">
        <w:rPr>
          <w:rFonts w:ascii="Calibri" w:eastAsia="Calibri" w:hAnsi="Calibri" w:cs="Calibri"/>
          <w:b/>
          <w:bCs/>
          <w:sz w:val="20"/>
          <w:szCs w:val="20"/>
        </w:rPr>
        <w:t>Semestr 1.</w:t>
      </w:r>
    </w:p>
    <w:p w14:paraId="60347211" w14:textId="49842131" w:rsidR="00241F5E" w:rsidRPr="006D128D" w:rsidRDefault="5D56CE72" w:rsidP="2F4EBD1C">
      <w:pPr>
        <w:spacing w:after="0" w:line="240" w:lineRule="auto"/>
      </w:pPr>
      <w:r w:rsidRPr="2F4EBD1C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Słownictwo</w:t>
      </w:r>
    </w:p>
    <w:p w14:paraId="11A56988" w14:textId="0901C0C7" w:rsidR="00241F5E" w:rsidRPr="006D128D" w:rsidRDefault="5D56CE72" w:rsidP="2F4EBD1C">
      <w:pPr>
        <w:spacing w:after="0" w:line="240" w:lineRule="auto"/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Uczeń powinien znać i rozumieć słownictwo związane z: </w:t>
      </w:r>
    </w:p>
    <w:p w14:paraId="10E70BA6" w14:textId="4379AFBD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>liczbami 1-10, kolorami, przedmiotami codziennego użytku</w:t>
      </w:r>
    </w:p>
    <w:p w14:paraId="531E5468" w14:textId="697AA502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>nazwami owadów</w:t>
      </w:r>
    </w:p>
    <w:p w14:paraId="034457DE" w14:textId="114B986B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>przyborami szkolnymi, czynnościami wykonywanymi w klasie</w:t>
      </w:r>
    </w:p>
    <w:p w14:paraId="274477FC" w14:textId="0849DE4F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zabawkami i ich cechami, </w:t>
      </w:r>
    </w:p>
    <w:p w14:paraId="24324D98" w14:textId="3BA98770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>częściami ciała, zmysłami</w:t>
      </w:r>
    </w:p>
    <w:p w14:paraId="76D10F9F" w14:textId="5076063C" w:rsidR="00241F5E" w:rsidRPr="006D128D" w:rsidRDefault="5D56CE72" w:rsidP="2F4EBD1C">
      <w:pPr>
        <w:spacing w:after="0" w:line="240" w:lineRule="auto"/>
        <w:ind w:left="720"/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0E4CF1FF" w14:textId="5EAA2FD9" w:rsidR="00241F5E" w:rsidRPr="006D128D" w:rsidRDefault="5D56CE72" w:rsidP="2F4EBD1C">
      <w:pPr>
        <w:spacing w:after="0" w:line="240" w:lineRule="auto"/>
      </w:pPr>
      <w:r w:rsidRPr="2F4EBD1C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Struktury językowe</w:t>
      </w:r>
    </w:p>
    <w:p w14:paraId="3DD7A6D0" w14:textId="55BFD680" w:rsidR="00241F5E" w:rsidRPr="006D128D" w:rsidRDefault="5D56CE72" w:rsidP="2F4EBD1C">
      <w:pPr>
        <w:spacing w:line="257" w:lineRule="auto"/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Uczeń powinien rozumieć i stosować następujące struktury: </w:t>
      </w:r>
    </w:p>
    <w:p w14:paraId="0283BED8" w14:textId="064F9254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What's your name? I’m (Gary)., How old are you? I’m (six).</w:t>
      </w:r>
    </w:p>
    <w:p w14:paraId="7D46FFCC" w14:textId="1374DCF0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 xml:space="preserve">Where’s the (ball)? Here! </w:t>
      </w:r>
    </w:p>
    <w:p w14:paraId="1F83E8D5" w14:textId="0D920FBB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What colour is the (cat)? It's (orange).</w:t>
      </w:r>
    </w:p>
    <w:p w14:paraId="777ADED8" w14:textId="3D530129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What’s this? It’s (a pen).</w:t>
      </w:r>
      <w:r w:rsidRPr="2F4EBD1C">
        <w:rPr>
          <w:rFonts w:ascii="Calibri" w:eastAsia="Calibri" w:hAnsi="Calibri" w:cs="Calibri"/>
          <w:i/>
          <w:iCs/>
          <w:sz w:val="20"/>
          <w:szCs w:val="20"/>
          <w:lang w:val="en-GB"/>
        </w:rPr>
        <w:t xml:space="preserve"> </w:t>
      </w: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I (write) at school.</w:t>
      </w:r>
    </w:p>
    <w:p w14:paraId="57BD0DDB" w14:textId="463D4A4B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Can I have (a ball), please?</w:t>
      </w:r>
      <w:r w:rsidR="55F778D1"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 xml:space="preserve"> </w:t>
      </w: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Here you are! Thank you.</w:t>
      </w:r>
    </w:p>
    <w:p w14:paraId="7C922ED2" w14:textId="05A3A599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Look at my (scooter). It’s (big).</w:t>
      </w:r>
    </w:p>
    <w:p w14:paraId="7CF676E7" w14:textId="0A892124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 xml:space="preserve">(Blue) and (yellow) make (green). </w:t>
      </w:r>
    </w:p>
    <w:p w14:paraId="3A177D71" w14:textId="2051D81F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I’ve got (a head). How many (legs)?</w:t>
      </w:r>
    </w:p>
    <w:p w14:paraId="076791BA" w14:textId="7586463B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Please help me. I’m scared of (spiders).</w:t>
      </w:r>
    </w:p>
    <w:p w14:paraId="64C48017" w14:textId="26871585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I (hear) with my (ears).</w:t>
      </w:r>
    </w:p>
    <w:p w14:paraId="0723AC7C" w14:textId="3B02CB97" w:rsidR="00241F5E" w:rsidRPr="006D128D" w:rsidRDefault="5D56CE72" w:rsidP="2F4EBD1C">
      <w:pPr>
        <w:spacing w:after="0" w:line="240" w:lineRule="auto"/>
      </w:pPr>
      <w:r w:rsidRPr="2F4EBD1C">
        <w:rPr>
          <w:rFonts w:ascii="Calibri" w:eastAsia="Calibri" w:hAnsi="Calibri" w:cs="Calibri"/>
          <w:color w:val="002060"/>
          <w:sz w:val="20"/>
          <w:szCs w:val="20"/>
          <w:lang w:val="en-GB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2"/>
      </w:tblGrid>
      <w:tr w:rsidR="2F4EBD1C" w14:paraId="05FE08DA" w14:textId="77777777" w:rsidTr="2F4EBD1C">
        <w:trPr>
          <w:trHeight w:val="300"/>
        </w:trPr>
        <w:tc>
          <w:tcPr>
            <w:tcW w:w="9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3B23D5" w14:textId="7B688EF0" w:rsidR="2F4EBD1C" w:rsidRDefault="00CE1967" w:rsidP="2F4EBD1C">
            <w:r>
              <w:t>OCENA CELUJĄCA</w:t>
            </w:r>
          </w:p>
          <w:p w14:paraId="762E4D4D" w14:textId="56EE73BE" w:rsidR="2F4EBD1C" w:rsidRDefault="2F4EBD1C" w:rsidP="2F4EBD1C"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14:paraId="590B45CF" w14:textId="0CF1C784" w:rsidR="2F4EBD1C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opanował pełny zakres słownictwa i struktur językowych przewidzianych na I semestr;</w:t>
            </w:r>
          </w:p>
          <w:p w14:paraId="6E249E5A" w14:textId="1BFCE442" w:rsidR="2F4EBD1C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bezbłędnie rozumie bardzo proste wypowiedzi ustne, polecenia, pytania oraz nagrania;</w:t>
            </w:r>
          </w:p>
          <w:p w14:paraId="22FDFC2E" w14:textId="1F3E62A2" w:rsidR="2F4EBD1C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samodzielnie i poprawnie odpowiada na pytania oraz samodzielnie zadaje proste pytania;</w:t>
            </w:r>
          </w:p>
          <w:p w14:paraId="685A9BDD" w14:textId="53D5BAF1" w:rsidR="2F4EBD1C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samodzielnie i płynnie stosuje poznane struktury językowe;</w:t>
            </w:r>
          </w:p>
          <w:p w14:paraId="5F707165" w14:textId="46B77325" w:rsidR="2F4EBD1C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tworzy poprawne, bardzo proste wypowiedzi ustne;</w:t>
            </w:r>
          </w:p>
          <w:p w14:paraId="0FA43669" w14:textId="0CD73D3A" w:rsidR="2F4EBD1C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poprawnie uczestniczy w codziennych sytuacjach komunikacyjnych;</w:t>
            </w:r>
          </w:p>
          <w:p w14:paraId="0EB6842C" w14:textId="3224AD23" w:rsidR="2F4EBD1C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aktywnie uczestniczy w rozmowach grupowych;</w:t>
            </w:r>
          </w:p>
          <w:p w14:paraId="33BE650F" w14:textId="5A7B80C9" w:rsidR="2F4EBD1C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chętnie pomaga innym w zrozumieniu informacji i wspiera współpracę w grupie;</w:t>
            </w:r>
          </w:p>
          <w:p w14:paraId="1592FA9A" w14:textId="68912C06" w:rsidR="2F4EBD1C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poprawnie wykorzystuje teksty kultury do rozmowy i wspólnego działania;</w:t>
            </w:r>
          </w:p>
          <w:p w14:paraId="5C48ED69" w14:textId="6D0979B4" w:rsidR="2F4EBD1C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bezbłędnie wskazuje, rozpoznaje i nazywa poznane słownictwo;</w:t>
            </w:r>
          </w:p>
          <w:p w14:paraId="22DC1CCF" w14:textId="3D388A84" w:rsidR="2F4EBD1C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poprawnie odtwarza z pamięci piosenki, rymowanki i wierszyki;</w:t>
            </w:r>
          </w:p>
          <w:p w14:paraId="1B63026D" w14:textId="2B97311E" w:rsidR="2F4EBD1C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dobrze rozpoznaje elementy różnych kultur oraz rozumie, że ludzie posługują się różnymi językami.</w:t>
            </w:r>
          </w:p>
        </w:tc>
      </w:tr>
      <w:tr w:rsidR="2F4EBD1C" w14:paraId="776A624C" w14:textId="77777777" w:rsidTr="2F4EBD1C">
        <w:trPr>
          <w:trHeight w:val="300"/>
        </w:trPr>
        <w:tc>
          <w:tcPr>
            <w:tcW w:w="9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447403" w14:textId="0D2BC3EA" w:rsidR="2F4EBD1C" w:rsidRDefault="00CE1967" w:rsidP="2F4EBD1C">
            <w:r>
              <w:t>OCENA BARDZO DOBRA</w:t>
            </w:r>
          </w:p>
          <w:p w14:paraId="79563DC3" w14:textId="25E1AF5D" w:rsidR="2F4EBD1C" w:rsidRDefault="2F4EBD1C" w:rsidP="2F4EBD1C"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14:paraId="4C0C6471" w14:textId="35F5708C" w:rsidR="2F4EBD1C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opanował prawie cały zakres słownictwa i struktur językowych przewidzianych na I semestr;</w:t>
            </w:r>
          </w:p>
          <w:p w14:paraId="564311E7" w14:textId="1CB3C0D9" w:rsidR="2F4EBD1C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niemal bezbłędnie rozumie bardzo proste wypowiedzi ustne, polecenia, pytania oraz nagrania;</w:t>
            </w:r>
          </w:p>
          <w:p w14:paraId="2F418C3E" w14:textId="45BD64E6" w:rsidR="2F4EBD1C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samodzielnie odpowiada na pytania i stosuje poznane struktury;</w:t>
            </w:r>
          </w:p>
          <w:p w14:paraId="0A2E841C" w14:textId="0BB6FBBD" w:rsidR="2F4EBD1C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tworzy proste wypowiedzi ustne, popełniając jedynie sporadyczne błędy;</w:t>
            </w:r>
          </w:p>
          <w:p w14:paraId="46DD28AB" w14:textId="64037895" w:rsidR="2F4EBD1C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zazwyczaj poprawnie uczestniczy w codziennych sytuacjach komunikacyjnych;</w:t>
            </w:r>
          </w:p>
          <w:p w14:paraId="0D806CF4" w14:textId="45D55769" w:rsidR="2F4EBD1C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aktywnie uczestniczy w rozmowach grupowych;</w:t>
            </w:r>
          </w:p>
          <w:p w14:paraId="1E19EDCD" w14:textId="25F759E9" w:rsidR="2F4EBD1C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często pomaga innym uczniom w zrozumieniu informacji;</w:t>
            </w:r>
          </w:p>
          <w:p w14:paraId="2CBEAE64" w14:textId="45DCABEF" w:rsidR="2F4EBD1C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poprawnie wykorzystuje teksty kultury do rozmowy i wspólnego działania;</w:t>
            </w:r>
          </w:p>
          <w:p w14:paraId="289B36F6" w14:textId="7A0A406C" w:rsidR="2F4EBD1C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niemal bezbłędnie rozpoznaje i nazywa większość poznanego słownictwa;</w:t>
            </w:r>
          </w:p>
          <w:p w14:paraId="08FD8CFE" w14:textId="38F3A669" w:rsidR="2F4EBD1C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zazwyczaj poprawnie odtwarza z pamięci piosenki, rymowanki i wierszyki;</w:t>
            </w:r>
          </w:p>
          <w:p w14:paraId="35132CD1" w14:textId="17C53CC9" w:rsidR="2F4EBD1C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rozpoznaje elementy różnych kultur oraz wie, że ludzie posługują się różnymi językami.</w:t>
            </w:r>
          </w:p>
        </w:tc>
      </w:tr>
      <w:tr w:rsidR="2F4EBD1C" w14:paraId="061DFBCA" w14:textId="77777777" w:rsidTr="2F4EBD1C">
        <w:trPr>
          <w:trHeight w:val="300"/>
        </w:trPr>
        <w:tc>
          <w:tcPr>
            <w:tcW w:w="9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90E393" w14:textId="6D6C684F" w:rsidR="2F4EBD1C" w:rsidRDefault="00CE1967" w:rsidP="2F4EBD1C">
            <w:r>
              <w:t>OCENA DOBRA</w:t>
            </w:r>
          </w:p>
          <w:p w14:paraId="775B6B6F" w14:textId="2BAC1050" w:rsidR="2F4EBD1C" w:rsidRDefault="2F4EBD1C" w:rsidP="2F4EBD1C">
            <w:r w:rsidRPr="2F4EBD1C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Uczeń:</w:t>
            </w:r>
          </w:p>
          <w:p w14:paraId="079DB95E" w14:textId="21FC3FB6" w:rsidR="2F4EBD1C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opanował większość wymaganego słownictwa i struktur językowych;</w:t>
            </w:r>
          </w:p>
          <w:p w14:paraId="3A7CDEA8" w14:textId="57364827" w:rsidR="2F4EBD1C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zwykle poprawnie rozumie bardzo proste wypowiedzi ustne, polecenia, pytania oraz nagrania;</w:t>
            </w:r>
          </w:p>
          <w:p w14:paraId="009543F3" w14:textId="66B06DFB" w:rsidR="2F4EBD1C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odpowiada na pytania i stosuje poznane struktury z niewielką pomocą nauczyciela;</w:t>
            </w:r>
          </w:p>
          <w:p w14:paraId="6018240D" w14:textId="1FF0D324" w:rsidR="2F4EBD1C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tworzy bardzo proste wypowiedzi ustne, popełniając nieliczne błędy;</w:t>
            </w:r>
          </w:p>
          <w:p w14:paraId="38D29650" w14:textId="1C6F2AB4" w:rsidR="2F4EBD1C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uczestniczy w codziennych sytuacjach komunikacyjnych, a popełniane błędy nie zakłócają komunikacji;</w:t>
            </w:r>
          </w:p>
          <w:p w14:paraId="6FDBAEB2" w14:textId="48BF197B" w:rsidR="2F4EBD1C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aktywnie uczestniczy w rozmowach grupowych przy niewielkim wsparciu nauczyciela;</w:t>
            </w:r>
          </w:p>
          <w:p w14:paraId="1EE9639D" w14:textId="54CBC95E" w:rsidR="2F4EBD1C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często pomaga innym uczniom;</w:t>
            </w:r>
          </w:p>
          <w:p w14:paraId="1440F70B" w14:textId="54608976" w:rsidR="2F4EBD1C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wykorzystuje teksty kultury do rozmowy i wspólnego działania;</w:t>
            </w:r>
          </w:p>
          <w:p w14:paraId="67953369" w14:textId="4E3FF9B0" w:rsidR="2F4EBD1C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poprawnie rozpoznaje i nazywa większość poznanego słownictwa;</w:t>
            </w:r>
          </w:p>
          <w:p w14:paraId="62EB8908" w14:textId="67C8B115" w:rsidR="2F4EBD1C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zazwyczaj poprawnie odtwarza z pamięci piosenki, rymowanki i wierszyki;</w:t>
            </w:r>
          </w:p>
          <w:p w14:paraId="3A2CAF98" w14:textId="7E305D8E" w:rsidR="2F4EBD1C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rozpoznaje elementy różnych kultur oraz wie, że ludzie posługują się różnymi językami</w:t>
            </w:r>
          </w:p>
        </w:tc>
      </w:tr>
      <w:tr w:rsidR="2F4EBD1C" w14:paraId="3C92DC5A" w14:textId="77777777" w:rsidTr="2F4EBD1C">
        <w:trPr>
          <w:trHeight w:val="300"/>
        </w:trPr>
        <w:tc>
          <w:tcPr>
            <w:tcW w:w="9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8A889B" w14:textId="5A701951" w:rsidR="2F4EBD1C" w:rsidRDefault="00CE1967" w:rsidP="2F4EBD1C">
            <w:r>
              <w:lastRenderedPageBreak/>
              <w:t>OCENA DOSTATECZNA</w:t>
            </w:r>
          </w:p>
          <w:p w14:paraId="2FBA12F5" w14:textId="6117B43E" w:rsidR="2F4EBD1C" w:rsidRDefault="2F4EBD1C" w:rsidP="2F4EBD1C"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14:paraId="2500CFD9" w14:textId="0F939ADD" w:rsidR="2F4EBD1C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opanował dużą część podstawowego zakresu słownictwa i struktur językowych;</w:t>
            </w:r>
          </w:p>
          <w:p w14:paraId="3F7C0226" w14:textId="08571546" w:rsidR="2F4EBD1C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czasami poprawnie rozumie bardzo proste wypowiedzi ustne, polecenia, pytania oraz nagrania;</w:t>
            </w:r>
          </w:p>
          <w:p w14:paraId="50E492F0" w14:textId="1C070E47" w:rsidR="2F4EBD1C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odpowiada na pytania i stosuje poznane struktury z pomocą nauczyciela;</w:t>
            </w:r>
          </w:p>
          <w:p w14:paraId="6CA3E23C" w14:textId="66EA9E08" w:rsidR="2F4EBD1C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tworzy bardzo proste wypowiedzi ustne, popełniając liczne błędy;</w:t>
            </w:r>
          </w:p>
          <w:p w14:paraId="7A4B8A11" w14:textId="01DF7019" w:rsidR="2F4EBD1C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uczestniczy w prostych sytuacjach komunikacyjnych przy wsparciu nauczyciela;</w:t>
            </w:r>
          </w:p>
          <w:p w14:paraId="7549352A" w14:textId="7D0237F0" w:rsidR="2F4EBD1C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uczestniczy w rozmowach grupowych z dużą pomocą nauczyciela;</w:t>
            </w:r>
          </w:p>
          <w:p w14:paraId="5829DB65" w14:textId="65AB6EF6" w:rsidR="2F4EBD1C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sporadycznie pomaga innym uczniom;</w:t>
            </w:r>
          </w:p>
          <w:p w14:paraId="101E3AF7" w14:textId="18A9ACD5" w:rsidR="2F4EBD1C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wykorzystuje teksty kultury do rozmowy i wspólnego działania, popełniając błędy;</w:t>
            </w:r>
          </w:p>
          <w:p w14:paraId="6EAF8422" w14:textId="173335EB" w:rsidR="2F4EBD1C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rozpoznaje i nazywa część poznanego słownictwa;</w:t>
            </w:r>
          </w:p>
          <w:p w14:paraId="26AFB962" w14:textId="739D92B4" w:rsidR="2F4EBD1C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odtwarza z pamięci piosenki, rymowanki i wierszyki, popełniając błędy;</w:t>
            </w:r>
          </w:p>
          <w:p w14:paraId="0B8CD135" w14:textId="18DC74DC" w:rsidR="2F4EBD1C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częściowo rozpoznaje elementy różnych kultur oraz wie, że ludzie posługują się różnymi językami.</w:t>
            </w:r>
          </w:p>
        </w:tc>
      </w:tr>
      <w:tr w:rsidR="2F4EBD1C" w14:paraId="37E50DD1" w14:textId="77777777" w:rsidTr="2F4EBD1C">
        <w:trPr>
          <w:trHeight w:val="300"/>
        </w:trPr>
        <w:tc>
          <w:tcPr>
            <w:tcW w:w="9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8F122C" w14:textId="2C5B7A3F" w:rsidR="2F4EBD1C" w:rsidRDefault="00CE1967" w:rsidP="2F4EBD1C">
            <w:r>
              <w:t>OCENA DOPUSZCZAJĄCA</w:t>
            </w:r>
          </w:p>
          <w:p w14:paraId="51F2CEE3" w14:textId="425AF4A7" w:rsidR="2F4EBD1C" w:rsidRDefault="2F4EBD1C" w:rsidP="2F4EBD1C"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14:paraId="268EE1E2" w14:textId="3B063F17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opanował jedynie niewielką część wymaganego słownictwa i struktur językowych;</w:t>
            </w:r>
          </w:p>
          <w:p w14:paraId="3E23B479" w14:textId="1A7615D6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rzadko poprawnie rozumie bardzo proste wypowiedzi ustne, polecenia, pytania oraz nagrania;</w:t>
            </w:r>
          </w:p>
          <w:p w14:paraId="528DDF32" w14:textId="746CCC64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odpowiada na pytania wyłącznie przy dużej pomocy nauczyciela;</w:t>
            </w:r>
          </w:p>
          <w:p w14:paraId="1CAE1969" w14:textId="4CF1DB56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stosuje poznane struktury językowe z licznymi błędami;</w:t>
            </w:r>
          </w:p>
          <w:p w14:paraId="4F05E886" w14:textId="5A19D500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tworzy bardzo proste wypowiedzi ustne, popełniając bardzo liczne błędy;</w:t>
            </w:r>
          </w:p>
          <w:p w14:paraId="7A5F343D" w14:textId="4954F9E8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ma trudności z uczestniczeniem w sytuacjach komunikacyjnych;</w:t>
            </w:r>
          </w:p>
          <w:p w14:paraId="605EB29E" w14:textId="5E3D327B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bardzo rzadko uczestniczy w rozmowach grupowych;</w:t>
            </w:r>
          </w:p>
          <w:p w14:paraId="3F5D516F" w14:textId="00668696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rzadko pomaga innym uczniom;</w:t>
            </w:r>
          </w:p>
          <w:p w14:paraId="0F03BE5F" w14:textId="263D5716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wykorzystuje teksty kultury tylko przy znacznym wsparciu nauczyciela;</w:t>
            </w:r>
          </w:p>
          <w:p w14:paraId="7FB1CEBF" w14:textId="7D3EDBF2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rozpoznaje i nazywa jedynie pojedyncze elementy poznanego słownictwa;</w:t>
            </w:r>
          </w:p>
          <w:p w14:paraId="31A5F4F0" w14:textId="5991DD6D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odtwarza z pamięci poznane teksty z licznymi błędami;</w:t>
            </w:r>
          </w:p>
          <w:p w14:paraId="31D2E442" w14:textId="70CCF139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rozpoznaje elementy różnych kultur tylko przy pomocy nauczyciela;</w:t>
            </w:r>
          </w:p>
          <w:p w14:paraId="4A116DF5" w14:textId="40D64F58" w:rsidR="2F4EBD1C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ma świadomość, że ludzie posługują się różnymi językami.</w:t>
            </w:r>
          </w:p>
        </w:tc>
      </w:tr>
      <w:tr w:rsidR="2F4EBD1C" w14:paraId="4E4740F1" w14:textId="77777777" w:rsidTr="2F4EBD1C">
        <w:trPr>
          <w:trHeight w:val="300"/>
        </w:trPr>
        <w:tc>
          <w:tcPr>
            <w:tcW w:w="9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99DC5B" w14:textId="458FE2F0" w:rsidR="2F4EBD1C" w:rsidRDefault="00CE1967" w:rsidP="2F4EBD1C">
            <w:r>
              <w:t>OCENA NIEDOSTATECZNA</w:t>
            </w:r>
          </w:p>
          <w:p w14:paraId="49F88BEC" w14:textId="444D48AB" w:rsidR="2F4EBD1C" w:rsidRDefault="2F4EBD1C" w:rsidP="2F4EBD1C"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14:paraId="037BBD77" w14:textId="5E007E92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opanował wymaganego słownictwa i struktur językowych przewidzianych w semestrze;</w:t>
            </w:r>
          </w:p>
          <w:p w14:paraId="756D0196" w14:textId="0B7233DC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zazwyczaj nie rozumie bardzo prostych wypowiedzi ustnych, poleceń, pytań oraz nagrań;</w:t>
            </w:r>
          </w:p>
          <w:p w14:paraId="3937508A" w14:textId="63035017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reaguje na proste polecenia;</w:t>
            </w:r>
          </w:p>
          <w:p w14:paraId="640354C8" w14:textId="05DDB524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rozumie i nie odpowiada na proste pytania;</w:t>
            </w:r>
          </w:p>
          <w:p w14:paraId="100B31BA" w14:textId="6555D5EC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potrafi stosować poznanych struktur językowych;</w:t>
            </w:r>
          </w:p>
          <w:p w14:paraId="2E1901D1" w14:textId="35CEF235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tworzy bardzo prostych wypowiedzi ustnych;</w:t>
            </w:r>
          </w:p>
          <w:p w14:paraId="4844C5E7" w14:textId="68D98876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uczestniczy w codziennych sytuacjach komunikacyjnych;</w:t>
            </w:r>
          </w:p>
          <w:p w14:paraId="04C21AD0" w14:textId="7726BB5D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uczestniczy w rozmowach grupowych;</w:t>
            </w:r>
          </w:p>
          <w:p w14:paraId="7C471CA7" w14:textId="7265DD9B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wspiera współpracy w grupie;</w:t>
            </w:r>
          </w:p>
          <w:p w14:paraId="6EAC8B60" w14:textId="467FCE99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wykorzystuje tekstów kultury do rozmowy i wspólnego działania;</w:t>
            </w:r>
          </w:p>
          <w:p w14:paraId="27A9205E" w14:textId="0D1FC3A6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rozpoznaje ani nie nazywa większości poznanego słownictwa;</w:t>
            </w:r>
          </w:p>
          <w:p w14:paraId="21288EDC" w14:textId="43B8E7B9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nie potrafi odtworzyć z pamięci poznanych piosenek, rymowanek i wierszyków;</w:t>
            </w:r>
          </w:p>
          <w:p w14:paraId="66FA9203" w14:textId="162EE1B7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rozpoznaje elementów różnych kultur;</w:t>
            </w:r>
          </w:p>
          <w:p w14:paraId="4CDCA08B" w14:textId="16F7ED41" w:rsidR="2F4EBD1C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wykazuje świadomości wielojęzyczności.</w:t>
            </w:r>
          </w:p>
        </w:tc>
      </w:tr>
    </w:tbl>
    <w:p w14:paraId="1FAA54A8" w14:textId="7F8E74D9" w:rsidR="00241F5E" w:rsidRPr="00CE1967" w:rsidRDefault="5D56CE72" w:rsidP="2F4EBD1C">
      <w:pPr>
        <w:spacing w:after="0" w:line="240" w:lineRule="auto"/>
        <w:jc w:val="center"/>
      </w:pPr>
      <w:r w:rsidRPr="00CE1967">
        <w:rPr>
          <w:rFonts w:ascii="Calibri" w:eastAsia="Calibri" w:hAnsi="Calibri" w:cs="Calibri"/>
          <w:b/>
          <w:bCs/>
          <w:sz w:val="20"/>
          <w:szCs w:val="20"/>
        </w:rPr>
        <w:lastRenderedPageBreak/>
        <w:t>Koniec roku szkolnego</w:t>
      </w:r>
    </w:p>
    <w:p w14:paraId="588B02AA" w14:textId="7CC14BEC" w:rsidR="00241F5E" w:rsidRPr="006D128D" w:rsidRDefault="5D56CE72" w:rsidP="2F4EBD1C">
      <w:pPr>
        <w:spacing w:after="0" w:line="240" w:lineRule="auto"/>
      </w:pPr>
      <w:r w:rsidRPr="2F4EBD1C">
        <w:rPr>
          <w:rFonts w:ascii="Calibri" w:eastAsia="Calibri" w:hAnsi="Calibri" w:cs="Calibri"/>
          <w:b/>
          <w:bCs/>
          <w:sz w:val="20"/>
          <w:szCs w:val="20"/>
        </w:rPr>
        <w:t>Słownictwo</w:t>
      </w:r>
    </w:p>
    <w:p w14:paraId="43F1F041" w14:textId="004BC592" w:rsidR="00241F5E" w:rsidRPr="006D128D" w:rsidRDefault="5D56CE72" w:rsidP="2F4EBD1C">
      <w:pPr>
        <w:spacing w:after="0" w:line="240" w:lineRule="auto"/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Uczeń powinien znać i rozumieć słownictwo związane z: </w:t>
      </w:r>
    </w:p>
    <w:p w14:paraId="69AEC0EA" w14:textId="696DE408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>liczbami 1-10, kolorami, przedmiotami codziennego użytku</w:t>
      </w:r>
    </w:p>
    <w:p w14:paraId="7CE319FC" w14:textId="02756A09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>nazwami owadów</w:t>
      </w:r>
    </w:p>
    <w:p w14:paraId="497E9E79" w14:textId="79B74851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>przyborami szkolnymi, czynnościami wykonywanymi w klasie</w:t>
      </w:r>
    </w:p>
    <w:p w14:paraId="28DFBB22" w14:textId="79A49453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zabawkami i ich cechami, </w:t>
      </w:r>
    </w:p>
    <w:p w14:paraId="50299950" w14:textId="587D6F20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>częściami ciała, zmysłami</w:t>
      </w:r>
    </w:p>
    <w:p w14:paraId="508ACD00" w14:textId="2E9D91C8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2F4EBD1C">
        <w:rPr>
          <w:rFonts w:ascii="Calibri" w:eastAsia="Calibri" w:hAnsi="Calibri" w:cs="Calibri"/>
          <w:sz w:val="20"/>
          <w:szCs w:val="20"/>
        </w:rPr>
        <w:t>dzikimi zwierzętami, czynnościami ruchowymi</w:t>
      </w:r>
    </w:p>
    <w:p w14:paraId="7E406D22" w14:textId="77E0DA74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2F4EBD1C">
        <w:rPr>
          <w:rFonts w:ascii="Calibri" w:eastAsia="Calibri" w:hAnsi="Calibri" w:cs="Calibri"/>
          <w:sz w:val="20"/>
          <w:szCs w:val="20"/>
        </w:rPr>
        <w:t>emocjami</w:t>
      </w:r>
    </w:p>
    <w:p w14:paraId="42F5E4E4" w14:textId="67DDA7F2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2F4EBD1C">
        <w:rPr>
          <w:rFonts w:ascii="Calibri" w:eastAsia="Calibri" w:hAnsi="Calibri" w:cs="Calibri"/>
          <w:sz w:val="20"/>
          <w:szCs w:val="20"/>
        </w:rPr>
        <w:t xml:space="preserve">produktami spożywczymi, grupami żywności, owocami, </w:t>
      </w:r>
    </w:p>
    <w:p w14:paraId="3D4A81AA" w14:textId="395ECF28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2F4EBD1C">
        <w:rPr>
          <w:rFonts w:ascii="Calibri" w:eastAsia="Calibri" w:hAnsi="Calibri" w:cs="Calibri"/>
          <w:sz w:val="20"/>
          <w:szCs w:val="20"/>
        </w:rPr>
        <w:t xml:space="preserve">członkami rodziny, cechami wyglądu, cechami charakteru, </w:t>
      </w:r>
    </w:p>
    <w:p w14:paraId="0AF1D255" w14:textId="29912135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2F4EBD1C">
        <w:rPr>
          <w:rFonts w:ascii="Calibri" w:eastAsia="Calibri" w:hAnsi="Calibri" w:cs="Calibri"/>
          <w:sz w:val="20"/>
          <w:szCs w:val="20"/>
        </w:rPr>
        <w:t>zwierzętami domowymi</w:t>
      </w:r>
    </w:p>
    <w:p w14:paraId="716685C7" w14:textId="54C98D15" w:rsidR="00241F5E" w:rsidRPr="006D128D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2F4EBD1C">
        <w:rPr>
          <w:rFonts w:ascii="Calibri" w:eastAsia="Calibri" w:hAnsi="Calibri" w:cs="Calibri"/>
          <w:sz w:val="20"/>
          <w:szCs w:val="20"/>
        </w:rPr>
        <w:t xml:space="preserve">roślinami </w:t>
      </w:r>
    </w:p>
    <w:p w14:paraId="7BF9E05F" w14:textId="15A03713" w:rsidR="00241F5E" w:rsidRPr="006D128D" w:rsidRDefault="5D56CE72" w:rsidP="2F4EBD1C">
      <w:pPr>
        <w:spacing w:after="0" w:line="240" w:lineRule="auto"/>
      </w:pPr>
      <w:r w:rsidRPr="2F4EBD1C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2F3701CF" w14:textId="224960F8" w:rsidR="00241F5E" w:rsidRPr="006D128D" w:rsidRDefault="5D56CE72" w:rsidP="2F4EBD1C">
      <w:pPr>
        <w:spacing w:after="0" w:line="240" w:lineRule="auto"/>
      </w:pPr>
      <w:r w:rsidRPr="2F4EBD1C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Struktury językowe</w:t>
      </w:r>
    </w:p>
    <w:p w14:paraId="3EA4D340" w14:textId="148983B8" w:rsidR="00241F5E" w:rsidRPr="006D128D" w:rsidRDefault="5D56CE72" w:rsidP="2F4EBD1C">
      <w:pPr>
        <w:spacing w:line="257" w:lineRule="auto"/>
      </w:pPr>
      <w:r w:rsidRPr="2F4EBD1C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Uczeń powinien rozumieć i stosować następujące struktury: </w:t>
      </w:r>
    </w:p>
    <w:p w14:paraId="03A2911D" w14:textId="0A589E1C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What's your name? I’m (Gary)., How old are you? I’m (six).</w:t>
      </w:r>
    </w:p>
    <w:p w14:paraId="403D1675" w14:textId="0E23F524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 xml:space="preserve">Where’s the (ball)? Here! </w:t>
      </w:r>
    </w:p>
    <w:p w14:paraId="397CFBA1" w14:textId="508BF955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What colour is the (cat)?, It's (orange).</w:t>
      </w:r>
    </w:p>
    <w:p w14:paraId="54BF021F" w14:textId="1671776F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What’s this? It’s (a pen).</w:t>
      </w:r>
      <w:r w:rsidRPr="2F4EBD1C">
        <w:rPr>
          <w:rFonts w:ascii="Calibri" w:eastAsia="Calibri" w:hAnsi="Calibri" w:cs="Calibri"/>
          <w:i/>
          <w:iCs/>
          <w:sz w:val="20"/>
          <w:szCs w:val="20"/>
          <w:lang w:val="en-GB"/>
        </w:rPr>
        <w:t xml:space="preserve"> </w:t>
      </w: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I (write) at school.</w:t>
      </w:r>
    </w:p>
    <w:p w14:paraId="7F71B3FC" w14:textId="75CC907F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Can I have (a ball), please?</w:t>
      </w:r>
    </w:p>
    <w:p w14:paraId="06481808" w14:textId="1EA82098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Here you are! Thank you.</w:t>
      </w:r>
    </w:p>
    <w:p w14:paraId="6FFA5887" w14:textId="05F48AA9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Look at my (scooter). It’s (big).</w:t>
      </w:r>
    </w:p>
    <w:p w14:paraId="61128181" w14:textId="2432A84A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 xml:space="preserve">(Blue) and (yellow) make (green). </w:t>
      </w:r>
    </w:p>
    <w:p w14:paraId="2D530D63" w14:textId="5758997A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I’ve got (a head). How many (legs)?</w:t>
      </w:r>
    </w:p>
    <w:p w14:paraId="1E5DD0AA" w14:textId="0CE6BF5F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Please help me. I’m scared of (spiders).</w:t>
      </w:r>
    </w:p>
    <w:p w14:paraId="62F93078" w14:textId="190F6794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I (hear) with my (ears).</w:t>
      </w:r>
    </w:p>
    <w:p w14:paraId="632C301B" w14:textId="019883C0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Here’s the (parrot). Hello, (elephant).</w:t>
      </w:r>
    </w:p>
    <w:p w14:paraId="530DE3A4" w14:textId="1D104646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Who’s coming? The (giraffe) is coming.</w:t>
      </w:r>
    </w:p>
    <w:p w14:paraId="7F963C27" w14:textId="7A0D7AAE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 xml:space="preserve">A (monkey) can (climb). It can (run). </w:t>
      </w: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I can (run).</w:t>
      </w:r>
    </w:p>
    <w:p w14:paraId="2D3BD1DD" w14:textId="5858DF2A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I like (ham). I don’t like (apples).</w:t>
      </w:r>
    </w:p>
    <w:p w14:paraId="7DCD9008" w14:textId="6F47682D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 xml:space="preserve">What about you? </w:t>
      </w:r>
    </w:p>
    <w:p w14:paraId="2AE3280E" w14:textId="1F177D3E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Do you like (ham)? Yes, I do. / No, I don’t.</w:t>
      </w:r>
    </w:p>
    <w:p w14:paraId="2D265005" w14:textId="5CAE4DA2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 xml:space="preserve">(An apple) is (a fruit). </w:t>
      </w: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(Meat) is delicious.</w:t>
      </w:r>
    </w:p>
    <w:p w14:paraId="2D1B1608" w14:textId="5453A311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 xml:space="preserve">This is my (mummy). She’s got (brown hair). </w:t>
      </w:r>
    </w:p>
    <w:p w14:paraId="0EEE7059" w14:textId="43994468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My grandpa’s (noisy). He’s got (big ears).</w:t>
      </w:r>
    </w:p>
    <w:p w14:paraId="42A7DD04" w14:textId="7672033B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He’s (clever). She’s (funny).</w:t>
      </w:r>
    </w:p>
    <w:p w14:paraId="2B48FD55" w14:textId="01095D4B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Let’s go (on holiday)!</w:t>
      </w:r>
      <w:r w:rsidR="149C986C"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 xml:space="preserve"> </w:t>
      </w: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I want to go to the (sea).</w:t>
      </w:r>
    </w:p>
    <w:p w14:paraId="71D0B904" w14:textId="6325B67B" w:rsidR="00241F5E" w:rsidRPr="006D128D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</w:pPr>
      <w:r w:rsidRPr="2F4EBD1C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Goodbye, (Colin)! Have a great holiday!</w:t>
      </w:r>
    </w:p>
    <w:p w14:paraId="77E722BB" w14:textId="09A06433" w:rsidR="00241F5E" w:rsidRPr="006D128D" w:rsidRDefault="5D56CE72" w:rsidP="2F4EBD1C">
      <w:pPr>
        <w:spacing w:after="0" w:line="240" w:lineRule="auto"/>
      </w:pPr>
      <w:r w:rsidRPr="2F4EBD1C">
        <w:rPr>
          <w:rFonts w:ascii="Calibri" w:eastAsia="Calibri" w:hAnsi="Calibri" w:cs="Calibri"/>
          <w:sz w:val="20"/>
          <w:szCs w:val="20"/>
          <w:lang w:val="en-GB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2"/>
      </w:tblGrid>
      <w:tr w:rsidR="2F4EBD1C" w14:paraId="6803028A" w14:textId="77777777" w:rsidTr="2F4EBD1C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E52F5" w14:textId="09E82638" w:rsidR="2F4EBD1C" w:rsidRDefault="00CE1967" w:rsidP="2F4EBD1C">
            <w:r>
              <w:t>OCENA CELUJĄCA</w:t>
            </w:r>
          </w:p>
          <w:p w14:paraId="4E463F4F" w14:textId="082DD673" w:rsidR="2F4EBD1C" w:rsidRDefault="2F4EBD1C" w:rsidP="2F4EBD1C"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14:paraId="1ACEA37F" w14:textId="698397D9" w:rsidR="2F4EBD1C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opanował pełny zakres słownictwa i struktur językowych przewidzianych w programie klasy 1;</w:t>
            </w:r>
          </w:p>
          <w:p w14:paraId="7C49048C" w14:textId="275BBBF3" w:rsidR="2F4EBD1C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bezbłędnie rozumie wypowiedzi ustne, polecenia, pytania, dialogi i nagrania;</w:t>
            </w:r>
          </w:p>
          <w:p w14:paraId="47754416" w14:textId="01A6CCA2" w:rsidR="2F4EBD1C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samodzielnie i poprawnie stosuje poznane słownictwo oraz struktury w nowych sytuacjach;</w:t>
            </w:r>
          </w:p>
          <w:p w14:paraId="72E554AF" w14:textId="18DAAF9A" w:rsidR="2F4EBD1C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samodzielnie odpowiada na pytania, zadaje pytania oraz formułuje prośby;</w:t>
            </w:r>
          </w:p>
          <w:p w14:paraId="4FC3B69A" w14:textId="3B3378D5" w:rsidR="2F4EBD1C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tworzy poprawne, krótkie wypowiedzi ustne;</w:t>
            </w:r>
          </w:p>
          <w:p w14:paraId="602F4C23" w14:textId="4B56A2EE" w:rsidR="2F4EBD1C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aktywnie uczestniczy w rozmowach i zadaniach grupowych;</w:t>
            </w:r>
          </w:p>
          <w:p w14:paraId="3521B475" w14:textId="7E0BCFC5" w:rsidR="2F4EBD1C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bezbłędnie odtwarza piosenki, rymowanki i wierszyki;</w:t>
            </w:r>
          </w:p>
          <w:p w14:paraId="4D2AB161" w14:textId="7074FBB3" w:rsidR="2F4EBD1C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chętnie pomaga innym uczniom w komunikacji;</w:t>
            </w:r>
          </w:p>
          <w:p w14:paraId="45BE94BA" w14:textId="2B5F407C" w:rsidR="2F4EBD1C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 xml:space="preserve">dobrze rozpoznaje elementy różnych kultur i wykazuje świadomość wielojęzyczności. </w:t>
            </w:r>
          </w:p>
        </w:tc>
      </w:tr>
      <w:tr w:rsidR="2F4EBD1C" w14:paraId="752C5D05" w14:textId="77777777" w:rsidTr="2F4EBD1C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DE07AC" w14:textId="09078528" w:rsidR="2F4EBD1C" w:rsidRDefault="00CE1967" w:rsidP="2F4EBD1C">
            <w:r>
              <w:lastRenderedPageBreak/>
              <w:t>OCENA  BARDZO DOBRA</w:t>
            </w:r>
          </w:p>
          <w:p w14:paraId="16A6E66C" w14:textId="52C61696" w:rsidR="2F4EBD1C" w:rsidRDefault="2F4EBD1C" w:rsidP="2F4EBD1C"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14:paraId="2ECA371C" w14:textId="4C6B0A13" w:rsidR="2F4EBD1C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opanował niemal cały zakres słownictwa i struktur językowych;</w:t>
            </w:r>
          </w:p>
          <w:p w14:paraId="632BA831" w14:textId="652EBF94" w:rsidR="2F4EBD1C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zazwyczaj poprawnie rozumie wypowiedzi, polecenia i pytania;</w:t>
            </w:r>
          </w:p>
          <w:p w14:paraId="22F6CFD5" w14:textId="2B96008E" w:rsidR="2F4EBD1C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samodzielnie wykorzystuje większość poznanych struktur;</w:t>
            </w:r>
          </w:p>
          <w:p w14:paraId="6A3E3993" w14:textId="538B897F" w:rsidR="2F4EBD1C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popełnia sporadyczne błędy, które nie zakłócają komunikacji;</w:t>
            </w:r>
          </w:p>
          <w:p w14:paraId="76B944AD" w14:textId="071CA387" w:rsidR="2F4EBD1C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aktywnie uczestniczy w rozmowach grupowych;</w:t>
            </w:r>
          </w:p>
          <w:p w14:paraId="2B3578A7" w14:textId="17F77223" w:rsidR="2F4EBD1C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poprawnie odtwarza większość piosenek, rymowanek i wierszyków;</w:t>
            </w:r>
          </w:p>
          <w:p w14:paraId="69C1DA7A" w14:textId="0428671A" w:rsidR="2F4EBD1C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często pomaga innym uczniom;</w:t>
            </w:r>
          </w:p>
          <w:p w14:paraId="5D66F8F9" w14:textId="07BBDB1E" w:rsidR="2F4EBD1C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 xml:space="preserve">rozpoznaje elementy różnych kultur i wie, że ludzie posługują się różnymi językami. </w:t>
            </w:r>
          </w:p>
        </w:tc>
      </w:tr>
      <w:tr w:rsidR="2F4EBD1C" w14:paraId="620F9084" w14:textId="77777777" w:rsidTr="2F4EBD1C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97FC87" w14:textId="49900556" w:rsidR="2F4EBD1C" w:rsidRDefault="00CE1967" w:rsidP="2F4EBD1C">
            <w:r>
              <w:t>OCENA DOBRA</w:t>
            </w:r>
          </w:p>
          <w:p w14:paraId="5A41E3AC" w14:textId="678D7197" w:rsidR="2F4EBD1C" w:rsidRDefault="2F4EBD1C" w:rsidP="2F4EBD1C"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14:paraId="010557BC" w14:textId="5E297A7B" w:rsidR="2F4EBD1C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opanował większość wymaganego słownictwa i struktur językowych;</w:t>
            </w:r>
          </w:p>
          <w:p w14:paraId="7610BE90" w14:textId="1D861B3A" w:rsidR="2F4EBD1C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często poprawnie rozumie wypowiedzi, polecenia i pytania;</w:t>
            </w:r>
          </w:p>
          <w:p w14:paraId="2DDE4EC1" w14:textId="4D3AF585" w:rsidR="2F4EBD1C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potrafi stosować poznane struktury przy niewielkim wsparciu nauczyciela;</w:t>
            </w:r>
          </w:p>
          <w:p w14:paraId="1B41A509" w14:textId="745C9F84" w:rsidR="2F4EBD1C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tworzy bardzo proste wypowiedzi, popełniając nieliczne błędy;</w:t>
            </w:r>
          </w:p>
          <w:p w14:paraId="320F16BC" w14:textId="70166021" w:rsidR="2F4EBD1C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uczestniczy w prostych sytuacjach komunikacyjnych;</w:t>
            </w:r>
          </w:p>
          <w:p w14:paraId="68E7E05D" w14:textId="4E5428A0" w:rsidR="2F4EBD1C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poprawnie rozpoznaje i nazywa większość poznanego słownictwa;</w:t>
            </w:r>
          </w:p>
          <w:p w14:paraId="214B1350" w14:textId="2AF1EBAD" w:rsidR="2F4EBD1C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przeważnie poprawnie odtwarza piosenki, rymowanki i wierszyki;</w:t>
            </w:r>
          </w:p>
          <w:p w14:paraId="2835749E" w14:textId="195456A8" w:rsidR="2F4EBD1C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 xml:space="preserve">rozpoznaje elementy różnych kultur. </w:t>
            </w:r>
          </w:p>
        </w:tc>
      </w:tr>
      <w:tr w:rsidR="2F4EBD1C" w14:paraId="6DCD2F26" w14:textId="77777777" w:rsidTr="2F4EBD1C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A85759" w14:textId="40C96E40" w:rsidR="2F4EBD1C" w:rsidRDefault="00CE1967" w:rsidP="2F4EBD1C">
            <w:r>
              <w:t>OCENA DOSTATECZNA</w:t>
            </w:r>
          </w:p>
          <w:p w14:paraId="4E142951" w14:textId="4E8697C6" w:rsidR="2F4EBD1C" w:rsidRDefault="2F4EBD1C" w:rsidP="2F4EBD1C"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14:paraId="51479A2F" w14:textId="48A0E879" w:rsidR="2F4EBD1C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opanował dużą część podstawowego zakresu słownictwa i struktur językowych;</w:t>
            </w:r>
          </w:p>
          <w:p w14:paraId="5A03B54D" w14:textId="1E7BBD2E" w:rsidR="2F4EBD1C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czasami poprawnie rozumie wypowiedzi, polecenia i pytania;</w:t>
            </w:r>
          </w:p>
          <w:p w14:paraId="3592F857" w14:textId="15FFC985" w:rsidR="2F4EBD1C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z pomocą nauczyciela odpowiada na pytania i stosuje poznane struktury;</w:t>
            </w:r>
          </w:p>
          <w:p w14:paraId="7ECFDF04" w14:textId="1AC7D4F0" w:rsidR="2F4EBD1C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tworzy bardzo proste wypowiedzi, popełniając liczne błędy;</w:t>
            </w:r>
          </w:p>
          <w:p w14:paraId="544EF9C1" w14:textId="2C0DA939" w:rsidR="2F4EBD1C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rozpoznaje i nazywa część poznanego słownictwa;</w:t>
            </w:r>
          </w:p>
          <w:p w14:paraId="23225385" w14:textId="324255A8" w:rsidR="2F4EBD1C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uczestniczy w prostych sytuacjach komunikacyjnych przy wsparciu nauczyciela;</w:t>
            </w:r>
          </w:p>
          <w:p w14:paraId="4F5FDBBC" w14:textId="56C794D5" w:rsidR="2F4EBD1C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odtwarza z pamięci wybrane piosenki i rymowanki;</w:t>
            </w:r>
          </w:p>
          <w:p w14:paraId="5C418068" w14:textId="20045392" w:rsidR="2F4EBD1C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 xml:space="preserve">częściowo rozpoznaje elementy różnych kultur. </w:t>
            </w:r>
          </w:p>
        </w:tc>
      </w:tr>
      <w:tr w:rsidR="2F4EBD1C" w14:paraId="4D67CD02" w14:textId="77777777" w:rsidTr="2F4EBD1C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239E48" w14:textId="0BFDFB0F" w:rsidR="2F4EBD1C" w:rsidRDefault="00CE1967" w:rsidP="2F4EBD1C">
            <w:r>
              <w:t>OCENA DOPUSZCZAJĄCA</w:t>
            </w:r>
          </w:p>
          <w:p w14:paraId="6D1CB6C2" w14:textId="3A6970A2" w:rsidR="2F4EBD1C" w:rsidRDefault="2F4EBD1C" w:rsidP="2F4EBD1C"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14:paraId="0946669E" w14:textId="6024A6C2" w:rsidR="2F4EBD1C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opanował jedynie niewielką część wymaganego słownictwa i struktur;</w:t>
            </w:r>
          </w:p>
          <w:p w14:paraId="0983E6DE" w14:textId="56B92DBC" w:rsidR="2F4EBD1C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rzadko poprawnie rozumie wypowiedzi, polecenia i pytania;</w:t>
            </w:r>
          </w:p>
          <w:p w14:paraId="101FCF74" w14:textId="6B5D9759" w:rsidR="2F4EBD1C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odpowiada na pytania wyłącznie przy dużej pomocy nauczyciela;</w:t>
            </w:r>
          </w:p>
          <w:p w14:paraId="6677C961" w14:textId="305500C6" w:rsidR="2F4EBD1C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stosuje poznane struktury z licznymi błędami;</w:t>
            </w:r>
          </w:p>
          <w:p w14:paraId="4381F2AB" w14:textId="65D9D9D7" w:rsidR="2F4EBD1C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ma trudności z tworzeniem prostych wypowiedzi;</w:t>
            </w:r>
          </w:p>
          <w:p w14:paraId="0379420D" w14:textId="7C625A9A" w:rsidR="2F4EBD1C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rozpoznaje jedynie pojedyncze elementy słownictwa;</w:t>
            </w:r>
          </w:p>
          <w:p w14:paraId="2A427441" w14:textId="14A55FA8" w:rsidR="2F4EBD1C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rzadko uczestniczy w rozmowach i zadaniach grupowych;</w:t>
            </w:r>
          </w:p>
          <w:p w14:paraId="5EFD1CCD" w14:textId="5F880A84" w:rsidR="2F4EBD1C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odtwarza poznane teksty z licznymi błędami;</w:t>
            </w:r>
          </w:p>
          <w:p w14:paraId="230775FF" w14:textId="2F83AE04" w:rsidR="2F4EBD1C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 xml:space="preserve">rozpoznaje elementy różnych kultur jedynie przy wsparciu nauczyciela. </w:t>
            </w:r>
          </w:p>
        </w:tc>
      </w:tr>
      <w:tr w:rsidR="2F4EBD1C" w14:paraId="44941906" w14:textId="77777777" w:rsidTr="2F4EBD1C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12925C" w14:textId="23D1EB0D" w:rsidR="2F4EBD1C" w:rsidRDefault="00CE1967" w:rsidP="2F4EBD1C">
            <w:r>
              <w:t>OCENA NIEDOSTATECZNA</w:t>
            </w:r>
            <w:bookmarkStart w:id="0" w:name="_GoBack"/>
            <w:bookmarkEnd w:id="0"/>
          </w:p>
          <w:p w14:paraId="3E02CD2D" w14:textId="395B4A7B" w:rsidR="2F4EBD1C" w:rsidRDefault="2F4EBD1C" w:rsidP="2F4EBD1C">
            <w:r w:rsidRPr="2F4EBD1C">
              <w:rPr>
                <w:rFonts w:ascii="Calibri" w:eastAsia="Calibri" w:hAnsi="Calibri" w:cs="Calibri"/>
                <w:sz w:val="20"/>
                <w:szCs w:val="20"/>
              </w:rPr>
              <w:t>Uczeń:</w:t>
            </w:r>
          </w:p>
          <w:p w14:paraId="206E20BF" w14:textId="36028293" w:rsidR="2F4EBD1C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opanował podstawowego słownictwa i struktur językowych przewidzianych dla klasy 1;</w:t>
            </w:r>
          </w:p>
          <w:p w14:paraId="6E1CD5D2" w14:textId="7B8002F3" w:rsidR="2F4EBD1C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zazwyczaj nie rozumie prostych wypowiedzi, poleceń i pytań;</w:t>
            </w:r>
          </w:p>
          <w:p w14:paraId="3E0F279E" w14:textId="0CA4BC7C" w:rsidR="2F4EBD1C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reaguje właściwie na polecenia;</w:t>
            </w:r>
          </w:p>
          <w:p w14:paraId="6E24FA09" w14:textId="4CB17C08" w:rsidR="2F4EBD1C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potrafi odpowiadać na proste pytania;</w:t>
            </w:r>
          </w:p>
          <w:p w14:paraId="7104CD7E" w14:textId="49BCBFF5" w:rsidR="2F4EBD1C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tworzy prostych wypowiedzi ustnych;</w:t>
            </w:r>
          </w:p>
          <w:p w14:paraId="3BE0876C" w14:textId="1F3F0EB4" w:rsidR="2F4EBD1C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rozpoznaje większości poznanego słownictwa;</w:t>
            </w:r>
          </w:p>
          <w:p w14:paraId="6281C17D" w14:textId="20BA0E73" w:rsidR="2F4EBD1C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uczestniczy w sytuacjach komunikacyjnych i rozmowach grupowych;</w:t>
            </w:r>
          </w:p>
          <w:p w14:paraId="3BC42BDC" w14:textId="01D8D0C3" w:rsidR="2F4EBD1C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t>nie potrafi odtworzyć poznanych piosenek, rymowanek i wierszyków;</w:t>
            </w:r>
          </w:p>
          <w:p w14:paraId="7978FCE9" w14:textId="28083112" w:rsidR="2F4EBD1C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 w:rsidRPr="2F4EBD1C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nie rozpoznaje elementów różnych kultur i nie wykazuje świadomości wielojęzyczności. </w:t>
            </w:r>
          </w:p>
        </w:tc>
      </w:tr>
    </w:tbl>
    <w:p w14:paraId="359FD27F" w14:textId="05D68146" w:rsidR="00241F5E" w:rsidRPr="006D128D" w:rsidRDefault="00241F5E" w:rsidP="2F4EBD1C">
      <w:pPr>
        <w:spacing w:after="0" w:line="240" w:lineRule="auto"/>
        <w:rPr>
          <w:sz w:val="20"/>
          <w:szCs w:val="20"/>
        </w:rPr>
      </w:pPr>
    </w:p>
    <w:sectPr w:rsidR="00241F5E" w:rsidRPr="006D1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30530"/>
    <w:multiLevelType w:val="multilevel"/>
    <w:tmpl w:val="7452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AB881"/>
    <w:multiLevelType w:val="hybridMultilevel"/>
    <w:tmpl w:val="D5EE8576"/>
    <w:lvl w:ilvl="0" w:tplc="907C775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D3C4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FC3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F85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743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6AF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26F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785A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840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D15CD"/>
    <w:multiLevelType w:val="multilevel"/>
    <w:tmpl w:val="33E42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50397"/>
    <w:multiLevelType w:val="multilevel"/>
    <w:tmpl w:val="AB743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E77AE"/>
    <w:multiLevelType w:val="multilevel"/>
    <w:tmpl w:val="5BAE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468866"/>
    <w:multiLevelType w:val="hybridMultilevel"/>
    <w:tmpl w:val="08D05AE0"/>
    <w:lvl w:ilvl="0" w:tplc="A252A2D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2847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E2DB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0C0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E27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49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835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A23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A62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D1A1C"/>
    <w:multiLevelType w:val="hybridMultilevel"/>
    <w:tmpl w:val="43A47CA8"/>
    <w:lvl w:ilvl="0" w:tplc="AC84D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027A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E12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280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1297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9AA1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DE0B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EAC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D446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00C65"/>
    <w:multiLevelType w:val="hybridMultilevel"/>
    <w:tmpl w:val="FA74D16E"/>
    <w:lvl w:ilvl="0" w:tplc="0B66996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0A8F7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A079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B641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5EF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5EFF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620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A8F4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D25E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25B24"/>
    <w:multiLevelType w:val="hybridMultilevel"/>
    <w:tmpl w:val="6562FAAE"/>
    <w:lvl w:ilvl="0" w:tplc="8E48069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2002D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A68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A1D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F6A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BAC8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7E91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72C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1826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70A0C"/>
    <w:multiLevelType w:val="multilevel"/>
    <w:tmpl w:val="3A02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776CE7"/>
    <w:multiLevelType w:val="hybridMultilevel"/>
    <w:tmpl w:val="529A6BC2"/>
    <w:lvl w:ilvl="0" w:tplc="78CA4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47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FCC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604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32C6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5AC3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04E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6F1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800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5C87F1"/>
    <w:multiLevelType w:val="hybridMultilevel"/>
    <w:tmpl w:val="6382094C"/>
    <w:lvl w:ilvl="0" w:tplc="F670E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C84A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28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02B1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308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460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62BF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088A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2E8D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C878D"/>
    <w:multiLevelType w:val="hybridMultilevel"/>
    <w:tmpl w:val="A586ACE8"/>
    <w:lvl w:ilvl="0" w:tplc="E7D0DE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40F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32D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AAF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CEA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00BD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F2AB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5A8C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9CD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811EA"/>
    <w:multiLevelType w:val="multilevel"/>
    <w:tmpl w:val="FCB0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9E5983"/>
    <w:multiLevelType w:val="multilevel"/>
    <w:tmpl w:val="6C9E6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7E5C19"/>
    <w:multiLevelType w:val="multilevel"/>
    <w:tmpl w:val="E59A0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8D35AB"/>
    <w:multiLevelType w:val="multilevel"/>
    <w:tmpl w:val="5002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9430F5"/>
    <w:multiLevelType w:val="hybridMultilevel"/>
    <w:tmpl w:val="B3565BF4"/>
    <w:lvl w:ilvl="0" w:tplc="F14E05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6AA8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342F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F8B5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F66B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8405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2CB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8432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C405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C07F3"/>
    <w:multiLevelType w:val="multilevel"/>
    <w:tmpl w:val="58D8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4BEE03"/>
    <w:multiLevelType w:val="hybridMultilevel"/>
    <w:tmpl w:val="FCAAB4AE"/>
    <w:lvl w:ilvl="0" w:tplc="2C5AF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3618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5A06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83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0A2F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A6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68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8237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9CF1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C1A89"/>
    <w:multiLevelType w:val="hybridMultilevel"/>
    <w:tmpl w:val="B28E8CCA"/>
    <w:lvl w:ilvl="0" w:tplc="C5B43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563E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46A0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E4E7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62F0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603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049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541F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411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A72D8"/>
    <w:multiLevelType w:val="multilevel"/>
    <w:tmpl w:val="4232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0C901F"/>
    <w:multiLevelType w:val="hybridMultilevel"/>
    <w:tmpl w:val="CC7C34BC"/>
    <w:lvl w:ilvl="0" w:tplc="92F086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6F6B0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E6E5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E658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2B8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305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50FF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3021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60F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64CBD5"/>
    <w:multiLevelType w:val="hybridMultilevel"/>
    <w:tmpl w:val="874E63FE"/>
    <w:lvl w:ilvl="0" w:tplc="865883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0928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AC0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704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C07C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C66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412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F2B1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D86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DC1AEA"/>
    <w:multiLevelType w:val="multilevel"/>
    <w:tmpl w:val="7846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49B0C7"/>
    <w:multiLevelType w:val="hybridMultilevel"/>
    <w:tmpl w:val="2642FC86"/>
    <w:lvl w:ilvl="0" w:tplc="22F0D1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AE4BA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620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6801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DE51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6A5C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449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00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C8C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4B618C"/>
    <w:multiLevelType w:val="multilevel"/>
    <w:tmpl w:val="0BDC31D0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9336DE"/>
    <w:multiLevelType w:val="multilevel"/>
    <w:tmpl w:val="28F48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A035ED"/>
    <w:multiLevelType w:val="multilevel"/>
    <w:tmpl w:val="2AD8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102532"/>
    <w:multiLevelType w:val="multilevel"/>
    <w:tmpl w:val="6E901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C43A7C"/>
    <w:multiLevelType w:val="hybridMultilevel"/>
    <w:tmpl w:val="5DC85188"/>
    <w:lvl w:ilvl="0" w:tplc="5DD07C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A6C1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7C8A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7688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408A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E496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648B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641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5095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C9BB28"/>
    <w:multiLevelType w:val="hybridMultilevel"/>
    <w:tmpl w:val="D488FE52"/>
    <w:lvl w:ilvl="0" w:tplc="3828C8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CD4E3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36D3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707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5C3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E293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58E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AD3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285E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12"/>
  </w:num>
  <w:num w:numId="4">
    <w:abstractNumId w:val="11"/>
  </w:num>
  <w:num w:numId="5">
    <w:abstractNumId w:val="19"/>
  </w:num>
  <w:num w:numId="6">
    <w:abstractNumId w:val="10"/>
  </w:num>
  <w:num w:numId="7">
    <w:abstractNumId w:val="8"/>
  </w:num>
  <w:num w:numId="8">
    <w:abstractNumId w:val="7"/>
  </w:num>
  <w:num w:numId="9">
    <w:abstractNumId w:val="25"/>
  </w:num>
  <w:num w:numId="10">
    <w:abstractNumId w:val="23"/>
  </w:num>
  <w:num w:numId="11">
    <w:abstractNumId w:val="1"/>
  </w:num>
  <w:num w:numId="12">
    <w:abstractNumId w:val="17"/>
  </w:num>
  <w:num w:numId="13">
    <w:abstractNumId w:val="5"/>
  </w:num>
  <w:num w:numId="14">
    <w:abstractNumId w:val="30"/>
  </w:num>
  <w:num w:numId="15">
    <w:abstractNumId w:val="31"/>
  </w:num>
  <w:num w:numId="16">
    <w:abstractNumId w:val="22"/>
  </w:num>
  <w:num w:numId="17">
    <w:abstractNumId w:val="24"/>
  </w:num>
  <w:num w:numId="18">
    <w:abstractNumId w:val="13"/>
  </w:num>
  <w:num w:numId="19">
    <w:abstractNumId w:val="2"/>
  </w:num>
  <w:num w:numId="20">
    <w:abstractNumId w:val="26"/>
  </w:num>
  <w:num w:numId="21">
    <w:abstractNumId w:val="16"/>
  </w:num>
  <w:num w:numId="22">
    <w:abstractNumId w:val="9"/>
  </w:num>
  <w:num w:numId="23">
    <w:abstractNumId w:val="29"/>
  </w:num>
  <w:num w:numId="24">
    <w:abstractNumId w:val="3"/>
  </w:num>
  <w:num w:numId="25">
    <w:abstractNumId w:val="21"/>
  </w:num>
  <w:num w:numId="26">
    <w:abstractNumId w:val="18"/>
  </w:num>
  <w:num w:numId="27">
    <w:abstractNumId w:val="15"/>
  </w:num>
  <w:num w:numId="28">
    <w:abstractNumId w:val="0"/>
  </w:num>
  <w:num w:numId="29">
    <w:abstractNumId w:val="4"/>
  </w:num>
  <w:num w:numId="30">
    <w:abstractNumId w:val="14"/>
  </w:num>
  <w:num w:numId="31">
    <w:abstractNumId w:val="28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3C"/>
    <w:rsid w:val="0012289E"/>
    <w:rsid w:val="00241F5E"/>
    <w:rsid w:val="00334D6C"/>
    <w:rsid w:val="00612388"/>
    <w:rsid w:val="00623E48"/>
    <w:rsid w:val="00676A7C"/>
    <w:rsid w:val="006D128D"/>
    <w:rsid w:val="006D5869"/>
    <w:rsid w:val="007F31BB"/>
    <w:rsid w:val="00AA160F"/>
    <w:rsid w:val="00B61064"/>
    <w:rsid w:val="00BD0CE4"/>
    <w:rsid w:val="00CE1967"/>
    <w:rsid w:val="00D0673C"/>
    <w:rsid w:val="00E97F1D"/>
    <w:rsid w:val="00EC5096"/>
    <w:rsid w:val="00F52B2A"/>
    <w:rsid w:val="149C986C"/>
    <w:rsid w:val="2F4EBD1C"/>
    <w:rsid w:val="31DBBA42"/>
    <w:rsid w:val="3C6CE801"/>
    <w:rsid w:val="46040543"/>
    <w:rsid w:val="4A4C0085"/>
    <w:rsid w:val="55F778D1"/>
    <w:rsid w:val="5679954B"/>
    <w:rsid w:val="5D56CE72"/>
    <w:rsid w:val="5E9CDDD1"/>
    <w:rsid w:val="6B0C4691"/>
    <w:rsid w:val="6C4E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3FDF2"/>
  <w15:chartTrackingRefBased/>
  <w15:docId w15:val="{5BB7E58B-E865-4AF0-976E-3A857F17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6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6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67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6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67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6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6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6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6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6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6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6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67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67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67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67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67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67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6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6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6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6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6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67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67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67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6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67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673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0673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673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2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FC1978-D83B-4AAD-A111-DAB6D729B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474773-7D70-4658-B798-9A2194574E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EDE5B6-4BA1-43F7-BFA5-9792E06D185B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1483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Kretkowska</dc:creator>
  <cp:keywords/>
  <dc:description/>
  <cp:lastModifiedBy>Emilia Szwemin</cp:lastModifiedBy>
  <cp:revision>2</cp:revision>
  <dcterms:created xsi:type="dcterms:W3CDTF">2026-08-25T11:50:00Z</dcterms:created>
  <dcterms:modified xsi:type="dcterms:W3CDTF">2026-08-25T11:50:00Z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