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228C" w14:textId="2F99284B" w:rsidR="009A7E7F" w:rsidRDefault="00000000">
      <w:pPr>
        <w:spacing w:after="132"/>
        <w:ind w:left="432"/>
      </w:pPr>
      <w:r>
        <w:rPr>
          <w:rFonts w:ascii="Arial" w:eastAsia="Arial" w:hAnsi="Arial" w:cs="Arial"/>
          <w:b/>
          <w:sz w:val="24"/>
        </w:rPr>
        <w:t xml:space="preserve">OBOWIĄZEK INFORMACYJNY WOBEC UCZNIA/OPIEKUNA PRAWNEGO </w:t>
      </w:r>
    </w:p>
    <w:p w14:paraId="41EEFCF2" w14:textId="77777777" w:rsidR="009A7E7F" w:rsidRDefault="00000000">
      <w:pPr>
        <w:spacing w:after="0"/>
        <w:ind w:left="432"/>
      </w:pPr>
      <w:r>
        <w:rPr>
          <w:rFonts w:ascii="Arial" w:eastAsia="Arial" w:hAnsi="Arial" w:cs="Arial"/>
          <w:sz w:val="24"/>
        </w:rPr>
        <w:t xml:space="preserve"> </w:t>
      </w:r>
    </w:p>
    <w:tbl>
      <w:tblPr>
        <w:tblStyle w:val="TableGrid"/>
        <w:tblW w:w="9349" w:type="dxa"/>
        <w:tblInd w:w="7" w:type="dxa"/>
        <w:tblCellMar>
          <w:top w:w="43" w:type="dxa"/>
          <w:left w:w="108" w:type="dxa"/>
          <w:right w:w="51" w:type="dxa"/>
        </w:tblCellMar>
        <w:tblLook w:val="04A0" w:firstRow="1" w:lastRow="0" w:firstColumn="1" w:lastColumn="0" w:noHBand="0" w:noVBand="1"/>
      </w:tblPr>
      <w:tblGrid>
        <w:gridCol w:w="2335"/>
        <w:gridCol w:w="2338"/>
        <w:gridCol w:w="1699"/>
        <w:gridCol w:w="2977"/>
      </w:tblGrid>
      <w:tr w:rsidR="009A7E7F" w14:paraId="0004CE06" w14:textId="77777777">
        <w:trPr>
          <w:trHeight w:val="282"/>
        </w:trPr>
        <w:tc>
          <w:tcPr>
            <w:tcW w:w="9349" w:type="dxa"/>
            <w:gridSpan w:val="4"/>
            <w:tcBorders>
              <w:top w:val="single" w:sz="4" w:space="0" w:color="000000"/>
              <w:left w:val="single" w:sz="4" w:space="0" w:color="000000"/>
              <w:bottom w:val="single" w:sz="4" w:space="0" w:color="000000"/>
              <w:right w:val="single" w:sz="4" w:space="0" w:color="000000"/>
            </w:tcBorders>
            <w:shd w:val="clear" w:color="auto" w:fill="E7E6E6"/>
          </w:tcPr>
          <w:p w14:paraId="086AB094" w14:textId="77777777" w:rsidR="009A7E7F" w:rsidRDefault="00000000">
            <w:pPr>
              <w:ind w:right="57"/>
              <w:jc w:val="center"/>
            </w:pPr>
            <w:r>
              <w:rPr>
                <w:rFonts w:ascii="Arial" w:eastAsia="Arial" w:hAnsi="Arial" w:cs="Arial"/>
                <w:b/>
                <w:sz w:val="24"/>
              </w:rPr>
              <w:t xml:space="preserve">Oświadczenie </w:t>
            </w:r>
          </w:p>
        </w:tc>
      </w:tr>
      <w:tr w:rsidR="009A7E7F" w14:paraId="6A0656F4" w14:textId="77777777">
        <w:trPr>
          <w:trHeight w:val="1112"/>
        </w:trPr>
        <w:tc>
          <w:tcPr>
            <w:tcW w:w="9349" w:type="dxa"/>
            <w:gridSpan w:val="4"/>
            <w:tcBorders>
              <w:top w:val="single" w:sz="4" w:space="0" w:color="000000"/>
              <w:left w:val="single" w:sz="4" w:space="0" w:color="000000"/>
              <w:bottom w:val="single" w:sz="4" w:space="0" w:color="000000"/>
              <w:right w:val="single" w:sz="4" w:space="0" w:color="000000"/>
            </w:tcBorders>
          </w:tcPr>
          <w:p w14:paraId="53606EC1" w14:textId="77777777" w:rsidR="009A7E7F" w:rsidRDefault="00000000">
            <w:r>
              <w:rPr>
                <w:rFonts w:ascii="Arial" w:eastAsia="Arial" w:hAnsi="Arial" w:cs="Arial"/>
                <w:sz w:val="24"/>
              </w:rPr>
              <w:t xml:space="preserve">Zostałam/em poinformowana/y na podstawie art. 13 Rozporządzenia Parlamentu Europejskiego i Rady </w:t>
            </w:r>
          </w:p>
          <w:p w14:paraId="3585D342" w14:textId="77777777" w:rsidR="009A7E7F" w:rsidRDefault="00000000">
            <w:r>
              <w:rPr>
                <w:rFonts w:ascii="Arial" w:eastAsia="Arial" w:hAnsi="Arial" w:cs="Arial"/>
                <w:sz w:val="24"/>
              </w:rPr>
              <w:t xml:space="preserve">(UE) 2016/679 z dnia 27 kwietnia 2016 roku w sprawie ochrony osób fizycznych w związku z przetwarzaniem danych osobowych i w sprawie swobodnego przepływu takich danych oraz uchylenia dyrektywy 95/46/WE, informujemy, że: </w:t>
            </w:r>
          </w:p>
        </w:tc>
      </w:tr>
      <w:tr w:rsidR="009A7E7F" w14:paraId="692D862B" w14:textId="77777777">
        <w:trPr>
          <w:trHeight w:val="7172"/>
        </w:trPr>
        <w:tc>
          <w:tcPr>
            <w:tcW w:w="9349" w:type="dxa"/>
            <w:gridSpan w:val="4"/>
            <w:tcBorders>
              <w:top w:val="single" w:sz="4" w:space="0" w:color="000000"/>
              <w:left w:val="single" w:sz="4" w:space="0" w:color="000000"/>
              <w:bottom w:val="single" w:sz="4" w:space="0" w:color="000000"/>
              <w:right w:val="single" w:sz="4" w:space="0" w:color="000000"/>
            </w:tcBorders>
          </w:tcPr>
          <w:p w14:paraId="1042AF87" w14:textId="77777777" w:rsidR="009A7E7F" w:rsidRDefault="00000000">
            <w:pPr>
              <w:spacing w:line="240" w:lineRule="auto"/>
              <w:ind w:right="51"/>
              <w:jc w:val="both"/>
            </w:pPr>
            <w:r>
              <w:rPr>
                <w:rFonts w:ascii="Arial" w:eastAsia="Arial" w:hAnsi="Arial" w:cs="Arial"/>
                <w:sz w:val="24"/>
              </w:rPr>
              <w:t xml:space="preserve">Administratorem danych osobowych </w:t>
            </w:r>
            <w:proofErr w:type="gramStart"/>
            <w:r>
              <w:rPr>
                <w:rFonts w:ascii="Arial" w:eastAsia="Arial" w:hAnsi="Arial" w:cs="Arial"/>
                <w:sz w:val="24"/>
              </w:rPr>
              <w:t xml:space="preserve">jest </w:t>
            </w:r>
            <w:r>
              <w:rPr>
                <w:rFonts w:ascii="Arial" w:eastAsia="Arial" w:hAnsi="Arial" w:cs="Arial"/>
                <w:b/>
                <w:color w:val="FF0000"/>
                <w:sz w:val="24"/>
              </w:rPr>
              <w:t xml:space="preserve"> </w:t>
            </w:r>
            <w:r>
              <w:rPr>
                <w:rFonts w:ascii="Arial" w:eastAsia="Arial" w:hAnsi="Arial" w:cs="Arial"/>
                <w:b/>
                <w:sz w:val="24"/>
              </w:rPr>
              <w:t>Zespól</w:t>
            </w:r>
            <w:proofErr w:type="gramEnd"/>
            <w:r>
              <w:rPr>
                <w:rFonts w:ascii="Arial" w:eastAsia="Arial" w:hAnsi="Arial" w:cs="Arial"/>
                <w:b/>
                <w:sz w:val="24"/>
              </w:rPr>
              <w:t xml:space="preserve"> Szkolno-Przedszkolny w Mieroszynie, ul. Szkolna 2 84-103 </w:t>
            </w:r>
            <w:proofErr w:type="spellStart"/>
            <w:r>
              <w:rPr>
                <w:rFonts w:ascii="Arial" w:eastAsia="Arial" w:hAnsi="Arial" w:cs="Arial"/>
                <w:b/>
                <w:sz w:val="24"/>
              </w:rPr>
              <w:t>Łebcz</w:t>
            </w:r>
            <w:proofErr w:type="spellEnd"/>
            <w:r>
              <w:rPr>
                <w:rFonts w:ascii="Arial" w:eastAsia="Arial" w:hAnsi="Arial" w:cs="Arial"/>
                <w:b/>
                <w:sz w:val="24"/>
              </w:rPr>
              <w:t xml:space="preserve">. </w:t>
            </w:r>
            <w:r>
              <w:rPr>
                <w:rFonts w:ascii="Arial" w:eastAsia="Arial" w:hAnsi="Arial" w:cs="Arial"/>
                <w:sz w:val="24"/>
              </w:rPr>
              <w:t xml:space="preserve">Dane kontaktowe inspektora ochrony danych </w:t>
            </w:r>
            <w:r>
              <w:rPr>
                <w:rFonts w:ascii="Arial" w:eastAsia="Arial" w:hAnsi="Arial" w:cs="Arial"/>
                <w:b/>
              </w:rPr>
              <w:t xml:space="preserve">Małgorzata Wendt </w:t>
            </w:r>
            <w:r>
              <w:rPr>
                <w:rFonts w:ascii="Arial" w:eastAsia="Arial" w:hAnsi="Arial" w:cs="Arial"/>
                <w:b/>
                <w:color w:val="0563C1"/>
                <w:u w:val="single" w:color="0563C1"/>
              </w:rPr>
              <w:t>spmieroszyno.iod@gmail.com</w:t>
            </w:r>
            <w:r>
              <w:rPr>
                <w:rFonts w:ascii="Arial" w:eastAsia="Arial" w:hAnsi="Arial" w:cs="Arial"/>
                <w:sz w:val="24"/>
              </w:rPr>
              <w:t xml:space="preserve">. Celem przetwarzania jest realizacja zadań szkoły /przedszkola. Podstawą przetwarzania są: Ustawa z dnia 7 września 1991r. o systemie oświaty, Ustawa z dnia 14 grudnia 2016 roku Prawo oświatowe, Rozporządzenie Ministra Edukacji Narodowej z dnia 9 sierpnia 2017 roku w sprawie zasad organizacji i udzielania pomocy psychologiczno-pedagogicznej w publicznych przedszkolach, szkołach i placówkach, Ustawa o systemie informacji oświatowej, Rozporządzenie Ministra Edukacji Narodowej z dnia 28 sierpnia 2017 roku w sprawie rodzajów innych form wychowania przedszkolnego, warunków tworzenia i organizowania tych form oraz sposobu ich działania oraz zgoda osoby, której dane dotyczą. Dane osobowe ucznia/opiekuna prawnego udostępniane są podmiotom, którym należy udostępnić dane osobowe na podstawie przepisów prawa oraz podmiotom wskazanym przez opiekunów prawnych. Nie przekazuje się ich do państw trzecich ani do organizacji międzynarodowych. Dane osobowe będą przetwarzane, w tym przechowywane przez 50 lat od dnia zakończenia nauki. Decyzje dotyczące przetwarzania danych osobowych nie są podejmowane w sposób zautomatyzowany, w tym nie podlegają profilowaniu. Administrator nie przewiduje przetwarzania danych osobowych w celu innym niż ten, w którym dane osobowe są zbierane. Podanie danych osobowych wynikających z przepisu prawa jest wymogiem ustawowym. Niepodanie tych danych spowoduje brak możliwości realizacji zadań szkoły/przedszkola. Osoba, której dane dotyczą ma prawo do dostępu do swoich danych osobowych, sprostowania, ograniczenia przetwarzania, wniesienia skargi do organu nadzorczego. W stosunku do przetwarzania danych osobowych, na które wyraził/a zgodę, ma prawo wycofać się ze zgody bez wpływu na zgodność z prawem przetwarzania, którego dokonano na podstawie zgody przed jej cofnięciem, żądać usunięcia danych, przeniesienia danych przetwarzanych w sposób zautomatyzowany oraz ma prawo do bycia zapomnianym. Wycofanie się ze zgody można złożyć w formie wniosku drogą pisemną na adres korespondencyjny Administratora. Konsekwencją wycofania się ze zgody będzie brak możliwości przetwarzania danych innych niż wynikające z przepisów prawa. </w:t>
            </w:r>
            <w:r>
              <w:rPr>
                <w:rFonts w:ascii="Arial" w:eastAsia="Arial" w:hAnsi="Arial" w:cs="Arial"/>
                <w:b/>
              </w:rPr>
              <w:t xml:space="preserve"> </w:t>
            </w:r>
          </w:p>
          <w:p w14:paraId="69547C32" w14:textId="77777777" w:rsidR="009A7E7F" w:rsidRDefault="00000000">
            <w:r>
              <w:rPr>
                <w:rFonts w:ascii="Arial" w:eastAsia="Arial" w:hAnsi="Arial" w:cs="Arial"/>
                <w:sz w:val="24"/>
              </w:rPr>
              <w:t xml:space="preserve"> </w:t>
            </w:r>
          </w:p>
        </w:tc>
      </w:tr>
      <w:tr w:rsidR="009A7E7F" w14:paraId="41A77345" w14:textId="77777777">
        <w:trPr>
          <w:trHeight w:val="240"/>
        </w:trPr>
        <w:tc>
          <w:tcPr>
            <w:tcW w:w="2336" w:type="dxa"/>
            <w:tcBorders>
              <w:top w:val="single" w:sz="4" w:space="0" w:color="000000"/>
              <w:left w:val="single" w:sz="4" w:space="0" w:color="000000"/>
              <w:bottom w:val="single" w:sz="4" w:space="0" w:color="000000"/>
              <w:right w:val="single" w:sz="4" w:space="0" w:color="000000"/>
            </w:tcBorders>
          </w:tcPr>
          <w:p w14:paraId="12811111" w14:textId="77777777" w:rsidR="009A7E7F" w:rsidRDefault="00000000">
            <w:r>
              <w:rPr>
                <w:rFonts w:ascii="Arial" w:eastAsia="Arial" w:hAnsi="Arial" w:cs="Arial"/>
                <w:b/>
                <w:sz w:val="20"/>
              </w:rPr>
              <w:t>Imię</w:t>
            </w:r>
            <w:r>
              <w:rPr>
                <w:rFonts w:ascii="Arial" w:eastAsia="Arial" w:hAnsi="Arial" w:cs="Arial"/>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7C786CCC" w14:textId="77777777" w:rsidR="009A7E7F" w:rsidRDefault="00000000">
            <w:r>
              <w:rPr>
                <w:rFonts w:ascii="Arial" w:eastAsia="Arial" w:hAnsi="Arial" w:cs="Arial"/>
                <w:b/>
                <w:sz w:val="20"/>
              </w:rPr>
              <w:t>Nazwisko</w:t>
            </w:r>
            <w:r>
              <w:rPr>
                <w:rFonts w:ascii="Arial" w:eastAsia="Arial"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32F2D415" w14:textId="77777777" w:rsidR="009A7E7F" w:rsidRDefault="00000000">
            <w:r>
              <w:rPr>
                <w:rFonts w:ascii="Arial" w:eastAsia="Arial" w:hAnsi="Arial" w:cs="Arial"/>
                <w:b/>
                <w:sz w:val="20"/>
              </w:rPr>
              <w:t>Data</w:t>
            </w:r>
            <w:r>
              <w:rPr>
                <w:rFonts w:ascii="Arial" w:eastAsia="Arial" w:hAnsi="Arial" w:cs="Arial"/>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28BEFAC7" w14:textId="77777777" w:rsidR="009A7E7F" w:rsidRDefault="00000000">
            <w:r>
              <w:rPr>
                <w:rFonts w:ascii="Arial" w:eastAsia="Arial" w:hAnsi="Arial" w:cs="Arial"/>
                <w:b/>
                <w:sz w:val="20"/>
              </w:rPr>
              <w:t>Podpis opiekuna prawnego</w:t>
            </w:r>
            <w:r>
              <w:rPr>
                <w:rFonts w:ascii="Arial" w:eastAsia="Arial" w:hAnsi="Arial" w:cs="Arial"/>
                <w:sz w:val="24"/>
              </w:rPr>
              <w:t xml:space="preserve"> </w:t>
            </w:r>
          </w:p>
        </w:tc>
      </w:tr>
      <w:tr w:rsidR="009A7E7F" w14:paraId="1493232C" w14:textId="77777777">
        <w:trPr>
          <w:trHeight w:val="562"/>
        </w:trPr>
        <w:tc>
          <w:tcPr>
            <w:tcW w:w="2336" w:type="dxa"/>
            <w:tcBorders>
              <w:top w:val="single" w:sz="4" w:space="0" w:color="000000"/>
              <w:left w:val="single" w:sz="4" w:space="0" w:color="000000"/>
              <w:bottom w:val="single" w:sz="4" w:space="0" w:color="000000"/>
              <w:right w:val="single" w:sz="4" w:space="0" w:color="000000"/>
            </w:tcBorders>
          </w:tcPr>
          <w:p w14:paraId="4FFDE2C6" w14:textId="77777777" w:rsidR="009A7E7F" w:rsidRDefault="00000000">
            <w:r>
              <w:rPr>
                <w:rFonts w:ascii="Arial" w:eastAsia="Arial" w:hAnsi="Arial" w:cs="Arial"/>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14:paraId="59F1B56C" w14:textId="77777777" w:rsidR="009A7E7F" w:rsidRDefault="00000000">
            <w:r>
              <w:rPr>
                <w:rFonts w:ascii="Arial" w:eastAsia="Arial" w:hAnsi="Arial" w:cs="Arial"/>
                <w:sz w:val="24"/>
              </w:rPr>
              <w:t xml:space="preserve"> </w:t>
            </w:r>
          </w:p>
        </w:tc>
        <w:tc>
          <w:tcPr>
            <w:tcW w:w="1699" w:type="dxa"/>
            <w:tcBorders>
              <w:top w:val="single" w:sz="4" w:space="0" w:color="000000"/>
              <w:left w:val="single" w:sz="4" w:space="0" w:color="000000"/>
              <w:bottom w:val="single" w:sz="4" w:space="0" w:color="000000"/>
              <w:right w:val="single" w:sz="4" w:space="0" w:color="000000"/>
            </w:tcBorders>
          </w:tcPr>
          <w:p w14:paraId="28C9D4DD" w14:textId="77777777" w:rsidR="009A7E7F" w:rsidRDefault="00000000">
            <w:r>
              <w:rPr>
                <w:rFonts w:ascii="Arial" w:eastAsia="Arial" w:hAnsi="Arial" w:cs="Arial"/>
                <w:sz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1F7F9F3" w14:textId="77777777" w:rsidR="009A7E7F" w:rsidRDefault="00000000">
            <w:r>
              <w:rPr>
                <w:rFonts w:ascii="Arial" w:eastAsia="Arial" w:hAnsi="Arial" w:cs="Arial"/>
                <w:sz w:val="24"/>
              </w:rPr>
              <w:t xml:space="preserve"> </w:t>
            </w:r>
          </w:p>
          <w:p w14:paraId="013CCD0D" w14:textId="77777777" w:rsidR="009A7E7F" w:rsidRDefault="00000000">
            <w:r>
              <w:rPr>
                <w:rFonts w:ascii="Arial" w:eastAsia="Arial" w:hAnsi="Arial" w:cs="Arial"/>
                <w:sz w:val="24"/>
              </w:rPr>
              <w:t xml:space="preserve"> </w:t>
            </w:r>
          </w:p>
        </w:tc>
      </w:tr>
    </w:tbl>
    <w:p w14:paraId="6464D10B" w14:textId="7E87A00E" w:rsidR="009A7E7F" w:rsidRDefault="00000000" w:rsidP="004C1BB8">
      <w:pPr>
        <w:spacing w:after="0"/>
        <w:ind w:left="-154"/>
      </w:pPr>
      <w:r>
        <w:rPr>
          <w:noProof/>
        </w:rPr>
        <w:drawing>
          <wp:inline distT="0" distB="0" distL="0" distR="0" wp14:anchorId="19F49F51" wp14:editId="5890A3F1">
            <wp:extent cx="278117" cy="340614"/>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6"/>
                    <a:stretch>
                      <a:fillRect/>
                    </a:stretch>
                  </pic:blipFill>
                  <pic:spPr>
                    <a:xfrm>
                      <a:off x="0" y="0"/>
                      <a:ext cx="278117" cy="340614"/>
                    </a:xfrm>
                    <a:prstGeom prst="rect">
                      <a:avLst/>
                    </a:prstGeom>
                  </pic:spPr>
                </pic:pic>
              </a:graphicData>
            </a:graphic>
          </wp:inline>
        </w:drawing>
      </w:r>
      <w:r>
        <w:rPr>
          <w:rFonts w:ascii="Arial" w:eastAsia="Arial" w:hAnsi="Arial" w:cs="Arial"/>
          <w:b/>
          <w:sz w:val="24"/>
        </w:rPr>
        <w:t xml:space="preserve"> </w:t>
      </w:r>
    </w:p>
    <w:p w14:paraId="0AB47156" w14:textId="77777777" w:rsidR="009A7E7F" w:rsidRDefault="00000000">
      <w:pPr>
        <w:spacing w:after="98"/>
        <w:ind w:left="566"/>
      </w:pPr>
      <w:r>
        <w:rPr>
          <w:rFonts w:ascii="Arial" w:eastAsia="Arial" w:hAnsi="Arial" w:cs="Arial"/>
          <w:sz w:val="24"/>
        </w:rPr>
        <w:t xml:space="preserve"> </w:t>
      </w:r>
    </w:p>
    <w:p w14:paraId="476C97A8" w14:textId="77777777" w:rsidR="009A7E7F" w:rsidRDefault="00000000">
      <w:pPr>
        <w:spacing w:after="98"/>
        <w:ind w:left="566"/>
      </w:pPr>
      <w:r>
        <w:rPr>
          <w:rFonts w:ascii="Arial" w:eastAsia="Arial" w:hAnsi="Arial" w:cs="Arial"/>
          <w:sz w:val="24"/>
        </w:rPr>
        <w:t xml:space="preserve"> </w:t>
      </w:r>
    </w:p>
    <w:p w14:paraId="0DBD8D84" w14:textId="103907C2" w:rsidR="009A7E7F" w:rsidRDefault="009A7E7F" w:rsidP="004C1BB8">
      <w:pPr>
        <w:spacing w:after="0"/>
        <w:ind w:left="566"/>
      </w:pPr>
    </w:p>
    <w:sectPr w:rsidR="009A7E7F">
      <w:headerReference w:type="default" r:id="rId7"/>
      <w:pgSz w:w="11906" w:h="16838"/>
      <w:pgMar w:top="1205" w:right="1414" w:bottom="156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7CA1" w14:textId="77777777" w:rsidR="005C374D" w:rsidRDefault="005C374D" w:rsidP="00052294">
      <w:pPr>
        <w:spacing w:after="0" w:line="240" w:lineRule="auto"/>
      </w:pPr>
      <w:r>
        <w:separator/>
      </w:r>
    </w:p>
  </w:endnote>
  <w:endnote w:type="continuationSeparator" w:id="0">
    <w:p w14:paraId="44C1AD23" w14:textId="77777777" w:rsidR="005C374D" w:rsidRDefault="005C374D" w:rsidP="0005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5929" w14:textId="77777777" w:rsidR="005C374D" w:rsidRDefault="005C374D" w:rsidP="00052294">
      <w:pPr>
        <w:spacing w:after="0" w:line="240" w:lineRule="auto"/>
      </w:pPr>
      <w:r>
        <w:separator/>
      </w:r>
    </w:p>
  </w:footnote>
  <w:footnote w:type="continuationSeparator" w:id="0">
    <w:p w14:paraId="102F1039" w14:textId="77777777" w:rsidR="005C374D" w:rsidRDefault="005C374D" w:rsidP="0005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5173" w14:textId="208F2C09" w:rsidR="00052294" w:rsidRDefault="00052294" w:rsidP="00052294">
    <w:pPr>
      <w:spacing w:after="487"/>
      <w:jc w:val="right"/>
    </w:pPr>
    <w:r>
      <w:rPr>
        <w:rFonts w:ascii="Arial" w:eastAsia="Arial" w:hAnsi="Arial" w:cs="Arial"/>
        <w:b/>
      </w:rPr>
      <w:t>Załącznik nr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7F"/>
    <w:rsid w:val="00052294"/>
    <w:rsid w:val="000D6F5B"/>
    <w:rsid w:val="004C1BB8"/>
    <w:rsid w:val="005C374D"/>
    <w:rsid w:val="007738D6"/>
    <w:rsid w:val="009A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041D1C0"/>
  <w15:docId w15:val="{F0DC34F7-9680-0840-9752-4BDBE18A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052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294"/>
    <w:rPr>
      <w:rFonts w:ascii="Calibri" w:eastAsia="Calibri" w:hAnsi="Calibri" w:cs="Calibri"/>
      <w:color w:val="000000"/>
      <w:sz w:val="22"/>
      <w:lang w:bidi="pl-PL"/>
    </w:rPr>
  </w:style>
  <w:style w:type="paragraph" w:styleId="Stopka">
    <w:name w:val="footer"/>
    <w:basedOn w:val="Normalny"/>
    <w:link w:val="StopkaZnak"/>
    <w:uiPriority w:val="99"/>
    <w:unhideWhenUsed/>
    <w:rsid w:val="00052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294"/>
    <w:rPr>
      <w:rFonts w:ascii="Calibri" w:eastAsia="Calibri" w:hAnsi="Calibri" w:cs="Calibri"/>
      <w:color w:val="000000"/>
      <w:sz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2416</Characters>
  <Application>Microsoft Office Word</Application>
  <DocSecurity>0</DocSecurity>
  <Lines>20</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Cybula</dc:creator>
  <cp:keywords/>
  <cp:lastModifiedBy>Klaudia Abraham</cp:lastModifiedBy>
  <cp:revision>3</cp:revision>
  <cp:lastPrinted>2026-02-05T16:59:00Z</cp:lastPrinted>
  <dcterms:created xsi:type="dcterms:W3CDTF">2026-02-05T16:45:00Z</dcterms:created>
  <dcterms:modified xsi:type="dcterms:W3CDTF">2026-02-05T16:59:00Z</dcterms:modified>
</cp:coreProperties>
</file>